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53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670"/>
        <w:gridCol w:w="5475"/>
      </w:tblGrid>
      <w:tr w:rsidR="003E2486" w:rsidRPr="001A3E4D" w:rsidTr="00F870CB">
        <w:trPr>
          <w:trHeight w:val="11005"/>
        </w:trPr>
        <w:tc>
          <w:tcPr>
            <w:tcW w:w="5387" w:type="dxa"/>
          </w:tcPr>
          <w:p w:rsidR="00BC76C1" w:rsidRPr="00C53732" w:rsidRDefault="00BC76C1" w:rsidP="00C53732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F79646" w:themeColor="accent6"/>
              </w:rPr>
            </w:pPr>
            <w:r w:rsidRPr="00C53732">
              <w:rPr>
                <w:b/>
                <w:bCs/>
                <w:color w:val="F79646" w:themeColor="accent6"/>
              </w:rPr>
              <w:t>Научите Вашего ребёнка:</w:t>
            </w:r>
          </w:p>
          <w:p w:rsidR="00C53732" w:rsidRPr="00C53732" w:rsidRDefault="00BC76C1" w:rsidP="00C53732">
            <w:pPr>
              <w:pStyle w:val="aa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beforeAutospacing="0" w:after="0" w:afterAutospacing="0" w:line="294" w:lineRule="atLeast"/>
              <w:ind w:left="179" w:firstLine="181"/>
              <w:jc w:val="both"/>
              <w:rPr>
                <w:color w:val="000000"/>
              </w:rPr>
            </w:pPr>
            <w:r w:rsidRPr="00BC76C1">
              <w:rPr>
                <w:color w:val="000000"/>
              </w:rPr>
              <w:t xml:space="preserve">- </w:t>
            </w:r>
            <w:r w:rsidR="00C53732" w:rsidRPr="00C53732">
              <w:rPr>
                <w:color w:val="000000"/>
              </w:rPr>
              <w:t>находить друзей и общаться с одноклассниками;</w:t>
            </w:r>
          </w:p>
          <w:p w:rsidR="00C53732" w:rsidRPr="00C53732" w:rsidRDefault="00C53732" w:rsidP="00C53732">
            <w:pPr>
              <w:pStyle w:val="aa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beforeAutospacing="0" w:after="0" w:afterAutospacing="0" w:line="294" w:lineRule="atLeast"/>
              <w:ind w:left="179" w:firstLine="181"/>
              <w:jc w:val="both"/>
              <w:rPr>
                <w:color w:val="000000"/>
              </w:rPr>
            </w:pPr>
            <w:r w:rsidRPr="00C53732">
              <w:rPr>
                <w:color w:val="000000"/>
              </w:rPr>
              <w:t>уважать чужое мнение;</w:t>
            </w:r>
          </w:p>
          <w:p w:rsidR="00C53732" w:rsidRPr="00C53732" w:rsidRDefault="00C53732" w:rsidP="00C53732">
            <w:pPr>
              <w:pStyle w:val="aa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beforeAutospacing="0" w:after="0" w:afterAutospacing="0" w:line="294" w:lineRule="atLeast"/>
              <w:ind w:left="179" w:firstLine="181"/>
              <w:jc w:val="both"/>
              <w:rPr>
                <w:color w:val="000000"/>
              </w:rPr>
            </w:pPr>
            <w:r w:rsidRPr="00C53732">
              <w:rPr>
                <w:color w:val="000000"/>
              </w:rPr>
              <w:t>проигрывать и уступать;</w:t>
            </w:r>
          </w:p>
          <w:p w:rsidR="00C53732" w:rsidRPr="00C53732" w:rsidRDefault="00C53732" w:rsidP="00C53732">
            <w:pPr>
              <w:pStyle w:val="aa"/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beforeAutospacing="0" w:after="0" w:afterAutospacing="0" w:line="294" w:lineRule="atLeast"/>
              <w:ind w:left="179" w:firstLine="181"/>
              <w:jc w:val="both"/>
              <w:rPr>
                <w:color w:val="000000"/>
              </w:rPr>
            </w:pPr>
            <w:r w:rsidRPr="00C53732">
              <w:rPr>
                <w:color w:val="000000"/>
              </w:rPr>
              <w:t>принимать одноклассников с их проблемами.</w:t>
            </w:r>
          </w:p>
          <w:p w:rsidR="00BC76C1" w:rsidRPr="00C53732" w:rsidRDefault="00BC76C1" w:rsidP="00C53732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b/>
                <w:color w:val="F79646" w:themeColor="accent6"/>
              </w:rPr>
            </w:pPr>
            <w:r w:rsidRPr="00C53732">
              <w:rPr>
                <w:b/>
                <w:color w:val="F79646" w:themeColor="accent6"/>
              </w:rPr>
              <w:t>Советы родителям</w:t>
            </w:r>
          </w:p>
          <w:p w:rsidR="00C53732" w:rsidRPr="00C53732" w:rsidRDefault="00C53732" w:rsidP="00C53732">
            <w:pPr>
              <w:pStyle w:val="aa"/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beforeAutospacing="0" w:after="0" w:afterAutospacing="0" w:line="294" w:lineRule="atLeast"/>
              <w:ind w:left="37" w:firstLine="323"/>
              <w:jc w:val="both"/>
              <w:rPr>
                <w:color w:val="000000"/>
              </w:rPr>
            </w:pPr>
            <w:r w:rsidRPr="00C53732">
              <w:rPr>
                <w:color w:val="000000"/>
              </w:rPr>
              <w:t>Познакомьтесь с учителями и одноклассниками вашего ребёнка.</w:t>
            </w:r>
          </w:p>
          <w:p w:rsidR="00C53732" w:rsidRPr="00C53732" w:rsidRDefault="00C53732" w:rsidP="00C53732">
            <w:pPr>
              <w:pStyle w:val="aa"/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beforeAutospacing="0" w:after="0" w:afterAutospacing="0" w:line="294" w:lineRule="atLeast"/>
              <w:ind w:left="37" w:firstLine="323"/>
              <w:jc w:val="both"/>
              <w:rPr>
                <w:color w:val="000000"/>
              </w:rPr>
            </w:pPr>
            <w:r w:rsidRPr="00C53732">
              <w:rPr>
                <w:color w:val="000000"/>
              </w:rPr>
              <w:t>Участвуйте в школьных мероприятиях вместе с родителями и детьми.</w:t>
            </w:r>
          </w:p>
          <w:p w:rsidR="00C53732" w:rsidRPr="00C53732" w:rsidRDefault="00C53732" w:rsidP="00C53732">
            <w:pPr>
              <w:pStyle w:val="aa"/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beforeAutospacing="0" w:after="0" w:afterAutospacing="0" w:line="294" w:lineRule="atLeast"/>
              <w:ind w:left="37" w:firstLine="323"/>
              <w:jc w:val="both"/>
              <w:rPr>
                <w:color w:val="000000"/>
              </w:rPr>
            </w:pPr>
            <w:r w:rsidRPr="00C53732">
              <w:rPr>
                <w:color w:val="000000"/>
              </w:rPr>
              <w:t>Если у вас есть необычное хобби, которое может понравиться детям, расскажите о нём одноклассникам вашего ребёнка.</w:t>
            </w:r>
          </w:p>
          <w:p w:rsidR="00C53732" w:rsidRPr="00C53732" w:rsidRDefault="00C53732" w:rsidP="00C53732">
            <w:pPr>
              <w:pStyle w:val="aa"/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beforeAutospacing="0" w:after="0" w:afterAutospacing="0" w:line="294" w:lineRule="atLeast"/>
              <w:ind w:left="37" w:firstLine="323"/>
              <w:jc w:val="both"/>
              <w:rPr>
                <w:color w:val="000000"/>
              </w:rPr>
            </w:pPr>
            <w:r w:rsidRPr="00C53732">
              <w:rPr>
                <w:color w:val="000000"/>
              </w:rPr>
              <w:t>Приглашайте одноклассников, особенно тех, кто нравится вашему ребёнку, к себе домой.</w:t>
            </w:r>
          </w:p>
          <w:p w:rsidR="00C53732" w:rsidRPr="00C53732" w:rsidRDefault="00C53732" w:rsidP="00C53732">
            <w:pPr>
              <w:pStyle w:val="aa"/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beforeAutospacing="0" w:after="0" w:afterAutospacing="0" w:line="294" w:lineRule="atLeast"/>
              <w:ind w:left="37" w:firstLine="323"/>
              <w:jc w:val="both"/>
              <w:rPr>
                <w:color w:val="000000"/>
              </w:rPr>
            </w:pPr>
            <w:r w:rsidRPr="00C53732">
              <w:rPr>
                <w:color w:val="000000"/>
              </w:rPr>
              <w:t>Хвалите ребёнка за его реальные достижения, чтобы он чувствовал себя уверенно.</w:t>
            </w:r>
          </w:p>
          <w:p w:rsidR="00C53732" w:rsidRPr="00C53732" w:rsidRDefault="00C53732" w:rsidP="00C53732">
            <w:pPr>
              <w:pStyle w:val="aa"/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beforeAutospacing="0" w:after="0" w:afterAutospacing="0" w:line="294" w:lineRule="atLeast"/>
              <w:ind w:left="37" w:firstLine="323"/>
              <w:jc w:val="both"/>
              <w:rPr>
                <w:color w:val="000000"/>
              </w:rPr>
            </w:pPr>
            <w:r w:rsidRPr="00C53732">
              <w:rPr>
                <w:color w:val="000000"/>
              </w:rPr>
              <w:t>Объясните ребёнку, что у каждого человека есть свои сильные и слабые стороны, и не нужно показывать свою крутость перед другими.</w:t>
            </w:r>
          </w:p>
          <w:p w:rsidR="00C53732" w:rsidRPr="00C53732" w:rsidRDefault="00C53732" w:rsidP="00C53732">
            <w:pPr>
              <w:pStyle w:val="aa"/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beforeAutospacing="0" w:after="0" w:afterAutospacing="0" w:line="294" w:lineRule="atLeast"/>
              <w:ind w:left="37" w:firstLine="323"/>
              <w:jc w:val="both"/>
              <w:rPr>
                <w:color w:val="000000"/>
              </w:rPr>
            </w:pPr>
            <w:r w:rsidRPr="00C53732">
              <w:rPr>
                <w:color w:val="000000"/>
              </w:rPr>
              <w:t>Не отговаривайте ребёнка от участия в школьных мероприятиях, даже если вам они кажутся неважными.</w:t>
            </w:r>
          </w:p>
          <w:p w:rsidR="00C53732" w:rsidRDefault="00C53732" w:rsidP="00C53732">
            <w:pPr>
              <w:pStyle w:val="aa"/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beforeAutospacing="0" w:after="0" w:afterAutospacing="0" w:line="294" w:lineRule="atLeast"/>
              <w:ind w:left="37" w:firstLine="323"/>
              <w:jc w:val="both"/>
              <w:rPr>
                <w:color w:val="000000"/>
              </w:rPr>
            </w:pPr>
            <w:r w:rsidRPr="00C53732">
              <w:rPr>
                <w:color w:val="000000"/>
              </w:rPr>
              <w:t>Не пытайтесь сделать вашего ребёнка особенным среди одноклассников, покупая ему дорогую одежду или дорогие вещи.</w:t>
            </w:r>
          </w:p>
          <w:p w:rsidR="00C53732" w:rsidRPr="00C53732" w:rsidRDefault="00C53732" w:rsidP="00C53732">
            <w:pPr>
              <w:pStyle w:val="aa"/>
              <w:numPr>
                <w:ilvl w:val="0"/>
                <w:numId w:val="24"/>
              </w:numPr>
              <w:shd w:val="clear" w:color="auto" w:fill="FFFFFF"/>
              <w:tabs>
                <w:tab w:val="clear" w:pos="720"/>
                <w:tab w:val="num" w:pos="360"/>
              </w:tabs>
              <w:spacing w:line="294" w:lineRule="atLeast"/>
              <w:ind w:left="37" w:firstLine="323"/>
              <w:jc w:val="both"/>
              <w:rPr>
                <w:color w:val="000000"/>
              </w:rPr>
            </w:pPr>
            <w:r w:rsidRPr="00C53732">
              <w:rPr>
                <w:color w:val="000000"/>
              </w:rPr>
              <w:t xml:space="preserve">Учить детей соблюдать общие правила для всех в классе, включая то, как они должны </w:t>
            </w:r>
            <w:r>
              <w:rPr>
                <w:color w:val="000000"/>
              </w:rPr>
              <w:t>одеваться на уроках физкультуры.</w:t>
            </w:r>
          </w:p>
          <w:p w:rsid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C53732" w:rsidRDefault="00C53732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C53732" w:rsidRDefault="00C53732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C53732" w:rsidRDefault="00C53732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C53732" w:rsidRDefault="00C53732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A29E1" w:rsidRPr="008E225C" w:rsidRDefault="005A29E1" w:rsidP="000C745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FB5D05"/>
                <w:sz w:val="24"/>
                <w:szCs w:val="24"/>
                <w:lang w:eastAsia="ru-RU"/>
              </w:rPr>
            </w:pPr>
            <w:r w:rsidRPr="000C745F">
              <w:rPr>
                <w:rFonts w:ascii="Times New Roman" w:eastAsia="Times New Roman" w:hAnsi="Times New Roman" w:cs="Times New Roman"/>
                <w:b/>
                <w:i/>
                <w:color w:val="F79646" w:themeColor="accent6"/>
                <w:sz w:val="24"/>
                <w:szCs w:val="24"/>
                <w:lang w:eastAsia="ru-RU"/>
              </w:rPr>
              <w:lastRenderedPageBreak/>
              <w:t xml:space="preserve">Цель </w:t>
            </w:r>
            <w:r w:rsidR="000C745F">
              <w:rPr>
                <w:rFonts w:ascii="Times New Roman" w:eastAsia="Times New Roman" w:hAnsi="Times New Roman" w:cs="Times New Roman"/>
                <w:b/>
                <w:i/>
                <w:color w:val="F79646" w:themeColor="accent6"/>
                <w:sz w:val="24"/>
                <w:szCs w:val="24"/>
                <w:lang w:eastAsia="ru-RU"/>
              </w:rPr>
              <w:t>травли</w:t>
            </w:r>
            <w:r w:rsidRPr="00ED08D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–</w:t>
            </w:r>
            <w:r w:rsidRPr="008E225C">
              <w:rPr>
                <w:rFonts w:ascii="Times New Roman" w:eastAsia="Times New Roman" w:hAnsi="Times New Roman" w:cs="Times New Roman"/>
                <w:b/>
                <w:color w:val="FB5D05"/>
                <w:sz w:val="24"/>
                <w:szCs w:val="24"/>
                <w:lang w:eastAsia="ru-RU"/>
              </w:rPr>
              <w:t xml:space="preserve"> </w:t>
            </w:r>
            <w:r w:rsidRPr="0087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страх у объекта травли, подчинить его себе. Достигается это за счет запугиваний, психологического и физического притеснения.</w:t>
            </w:r>
          </w:p>
          <w:p w:rsidR="005A29E1" w:rsidRPr="000C745F" w:rsidRDefault="005A29E1" w:rsidP="000C745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F79646" w:themeColor="accent6"/>
                <w:sz w:val="24"/>
                <w:szCs w:val="24"/>
                <w:lang w:eastAsia="ru-RU"/>
              </w:rPr>
            </w:pPr>
            <w:r w:rsidRPr="000C745F">
              <w:rPr>
                <w:rFonts w:ascii="Times New Roman" w:eastAsia="Times New Roman" w:hAnsi="Times New Roman" w:cs="Times New Roman"/>
                <w:b/>
                <w:i/>
                <w:color w:val="F79646" w:themeColor="accent6"/>
                <w:sz w:val="24"/>
                <w:szCs w:val="24"/>
                <w:lang w:eastAsia="ru-RU"/>
              </w:rPr>
              <w:t xml:space="preserve">Для </w:t>
            </w:r>
            <w:r w:rsidR="00F870CB">
              <w:rPr>
                <w:rFonts w:ascii="Times New Roman" w:eastAsia="Times New Roman" w:hAnsi="Times New Roman" w:cs="Times New Roman"/>
                <w:b/>
                <w:i/>
                <w:color w:val="F79646" w:themeColor="accent6"/>
                <w:sz w:val="24"/>
                <w:szCs w:val="24"/>
                <w:lang w:eastAsia="ru-RU"/>
              </w:rPr>
              <w:t>травли</w:t>
            </w:r>
            <w:r w:rsidRPr="000C745F">
              <w:rPr>
                <w:rFonts w:ascii="Times New Roman" w:eastAsia="Times New Roman" w:hAnsi="Times New Roman" w:cs="Times New Roman"/>
                <w:b/>
                <w:i/>
                <w:color w:val="F79646" w:themeColor="accent6"/>
                <w:sz w:val="24"/>
                <w:szCs w:val="24"/>
                <w:lang w:eastAsia="ru-RU"/>
              </w:rPr>
              <w:t xml:space="preserve"> характерно:</w:t>
            </w:r>
          </w:p>
          <w:p w:rsidR="005A29E1" w:rsidRPr="00FA6CD5" w:rsidRDefault="005A29E1" w:rsidP="000C745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Намеренные и неспровоцированные попытки одного человека или группы людей причинить вред (моральный, физический, психологический) другому человеку или людям.</w:t>
            </w:r>
          </w:p>
          <w:p w:rsidR="005A29E1" w:rsidRPr="00FA6CD5" w:rsidRDefault="005A29E1" w:rsidP="000C745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и физическая слабость и нестабильность жертвы, либо восприятие ей обидчика как более сильного.</w:t>
            </w:r>
          </w:p>
          <w:p w:rsidR="005A29E1" w:rsidRPr="000C745F" w:rsidRDefault="005A29E1" w:rsidP="000C745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F79646" w:themeColor="accent6"/>
                <w:sz w:val="28"/>
                <w:szCs w:val="28"/>
                <w:lang w:eastAsia="ru-RU"/>
              </w:rPr>
            </w:pPr>
            <w:proofErr w:type="spellStart"/>
            <w:r w:rsidRPr="000C745F">
              <w:rPr>
                <w:rFonts w:ascii="Times New Roman" w:eastAsia="Times New Roman" w:hAnsi="Times New Roman" w:cs="Times New Roman"/>
                <w:b/>
                <w:i/>
                <w:iCs/>
                <w:color w:val="F79646" w:themeColor="accent6"/>
                <w:sz w:val="24"/>
                <w:szCs w:val="24"/>
                <w:lang w:eastAsia="ru-RU"/>
              </w:rPr>
              <w:t>Буллинг</w:t>
            </w:r>
            <w:proofErr w:type="spellEnd"/>
            <w:r w:rsidRPr="000C745F">
              <w:rPr>
                <w:rFonts w:ascii="Times New Roman" w:eastAsia="Times New Roman" w:hAnsi="Times New Roman" w:cs="Times New Roman"/>
                <w:b/>
                <w:i/>
                <w:iCs/>
                <w:color w:val="F79646" w:themeColor="accent6"/>
                <w:sz w:val="24"/>
                <w:szCs w:val="24"/>
                <w:lang w:eastAsia="ru-RU"/>
              </w:rPr>
              <w:t xml:space="preserve"> бывает прямым и косвенным.</w:t>
            </w:r>
            <w:r w:rsidRPr="000C745F">
              <w:rPr>
                <w:rFonts w:ascii="Times New Roman" w:eastAsia="Times New Roman" w:hAnsi="Times New Roman" w:cs="Times New Roman"/>
                <w:b/>
                <w:i/>
                <w:iCs/>
                <w:color w:val="F79646" w:themeColor="accent6"/>
                <w:sz w:val="28"/>
                <w:szCs w:val="28"/>
                <w:lang w:eastAsia="ru-RU"/>
              </w:rPr>
              <w:t xml:space="preserve"> </w:t>
            </w:r>
          </w:p>
          <w:p w:rsidR="005A29E1" w:rsidRPr="00FA6CD5" w:rsidRDefault="005A29E1" w:rsidP="000C745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Первый тип предполагает</w:t>
            </w:r>
            <w:bookmarkStart w:id="0" w:name="_GoBack"/>
            <w:bookmarkEnd w:id="0"/>
            <w:r w:rsidRPr="00FA6C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открытое воздействие, избиения, оскорбления в лицо. </w:t>
            </w:r>
          </w:p>
          <w:p w:rsidR="005A29E1" w:rsidRDefault="005A29E1" w:rsidP="000C745F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07F22A11" wp14:editId="70448FF6">
                  <wp:extent cx="2311729" cy="1733797"/>
                  <wp:effectExtent l="0" t="0" r="0" b="0"/>
                  <wp:docPr id="35" name="Рисунок 35" descr="C:\Documents and Settings\Марина\Мои документы\Downloads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Documents and Settings\Марина\Мои документы\Downloads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641" cy="1737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29E1" w:rsidRDefault="005A29E1" w:rsidP="000C745F">
            <w:pPr>
              <w:shd w:val="clear" w:color="auto" w:fill="FFFFFF"/>
              <w:contextualSpacing/>
              <w:jc w:val="both"/>
              <w:rPr>
                <w:rFonts w:ascii="Arial" w:hAnsi="Arial" w:cs="Arial"/>
                <w:noProof/>
                <w:color w:val="000000"/>
                <w:sz w:val="26"/>
                <w:szCs w:val="26"/>
              </w:rPr>
            </w:pPr>
            <w:r w:rsidRPr="00FA6C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Второй тип предполагает скрытые издевательства, например, распространение слухов или объявление бойкота человеку.</w:t>
            </w: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t xml:space="preserve"> </w:t>
            </w:r>
          </w:p>
          <w:p w:rsidR="005A29E1" w:rsidRDefault="005A29E1" w:rsidP="000C745F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B5D05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1153BCA4" wp14:editId="5478A530">
                  <wp:extent cx="2295525" cy="1771650"/>
                  <wp:effectExtent l="0" t="0" r="0" b="0"/>
                  <wp:docPr id="34" name="Рисунок 34" descr="C:\Documents and Settings\Марина\Мои документы\Downloads\Mobbing-an-Schul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Documents and Settings\Марина\Мои документы\Downloads\Mobbing-an-Schul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273" cy="1772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29E1" w:rsidRPr="00BC76C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</w:rPr>
            </w:pPr>
          </w:p>
        </w:tc>
        <w:tc>
          <w:tcPr>
            <w:tcW w:w="5670" w:type="dxa"/>
          </w:tcPr>
          <w:p w:rsidR="006B6A78" w:rsidRPr="00BC76C1" w:rsidRDefault="00C53732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4" type="#_x0000_t75" style="width:219.75pt;height:219.75pt">
                  <v:imagedata r:id="rId8" o:title="stop-bullying-and-social-pressure-vector"/>
                </v:shape>
              </w:pict>
            </w:r>
          </w:p>
          <w:p w:rsidR="006B6A78" w:rsidRPr="00C53732" w:rsidRDefault="00BC76C1" w:rsidP="00C53732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F79646" w:themeColor="accent6"/>
              </w:rPr>
            </w:pPr>
            <w:r w:rsidRPr="00C53732">
              <w:rPr>
                <w:b/>
                <w:bCs/>
                <w:color w:val="F79646" w:themeColor="accent6"/>
              </w:rPr>
              <w:t xml:space="preserve">Если профилактические меры не помогли, и Ваш ребёнок оказался жертвой </w:t>
            </w:r>
            <w:r w:rsidR="000C745F">
              <w:rPr>
                <w:b/>
                <w:bCs/>
                <w:color w:val="F79646" w:themeColor="accent6"/>
              </w:rPr>
              <w:t>травли</w:t>
            </w:r>
            <w:r w:rsidRPr="00C53732">
              <w:rPr>
                <w:b/>
                <w:bCs/>
                <w:color w:val="F79646" w:themeColor="accent6"/>
              </w:rPr>
              <w:t>, Вам как родителям необходимо:</w:t>
            </w:r>
            <w:r w:rsidR="006B6A78" w:rsidRPr="00C53732">
              <w:rPr>
                <w:color w:val="F79646" w:themeColor="accent6"/>
              </w:rPr>
              <w:t xml:space="preserve"> </w:t>
            </w:r>
          </w:p>
          <w:p w:rsidR="000C745F" w:rsidRPr="000C745F" w:rsidRDefault="000C745F" w:rsidP="000C745F">
            <w:pPr>
              <w:pStyle w:val="aa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94" w:lineRule="atLeast"/>
              <w:ind w:left="39" w:firstLine="321"/>
              <w:rPr>
                <w:color w:val="000000"/>
              </w:rPr>
            </w:pPr>
            <w:r w:rsidRPr="000C745F">
              <w:rPr>
                <w:color w:val="000000"/>
              </w:rPr>
              <w:t>Если с вашим ребёнком что-то случилось в школе, ни в коем случае не игнорируйте это и не оставляйте без внимания.</w:t>
            </w:r>
          </w:p>
          <w:p w:rsidR="000C745F" w:rsidRPr="000C745F" w:rsidRDefault="000C745F" w:rsidP="000C745F">
            <w:pPr>
              <w:pStyle w:val="aa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94" w:lineRule="atLeast"/>
              <w:ind w:left="39" w:firstLine="321"/>
              <w:rPr>
                <w:color w:val="000000"/>
              </w:rPr>
            </w:pPr>
            <w:r w:rsidRPr="000C745F">
              <w:rPr>
                <w:color w:val="000000"/>
              </w:rPr>
              <w:t>Сначала нужно выяснить, что именно произошло.</w:t>
            </w:r>
          </w:p>
          <w:p w:rsidR="000C745F" w:rsidRPr="000C745F" w:rsidRDefault="000C745F" w:rsidP="000C745F">
            <w:pPr>
              <w:pStyle w:val="aa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94" w:lineRule="atLeast"/>
              <w:ind w:left="39" w:firstLine="321"/>
              <w:rPr>
                <w:color w:val="000000"/>
              </w:rPr>
            </w:pPr>
            <w:r w:rsidRPr="000C745F">
              <w:rPr>
                <w:color w:val="000000"/>
              </w:rPr>
              <w:t>Убедитесь, что вашего ребёнка действительно обижали в школе.</w:t>
            </w:r>
          </w:p>
          <w:p w:rsidR="000C745F" w:rsidRPr="000C745F" w:rsidRDefault="000C745F" w:rsidP="000C745F">
            <w:pPr>
              <w:pStyle w:val="aa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94" w:lineRule="atLeast"/>
              <w:ind w:left="39" w:firstLine="321"/>
              <w:rPr>
                <w:color w:val="000000"/>
              </w:rPr>
            </w:pPr>
            <w:r w:rsidRPr="000C745F">
              <w:rPr>
                <w:color w:val="000000"/>
              </w:rPr>
              <w:t>Расскажите об этом учителю и школьному психологу.</w:t>
            </w:r>
          </w:p>
          <w:p w:rsidR="000C745F" w:rsidRPr="000C745F" w:rsidRDefault="000C745F" w:rsidP="000C745F">
            <w:pPr>
              <w:pStyle w:val="aa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94" w:lineRule="atLeast"/>
              <w:ind w:left="39" w:firstLine="321"/>
              <w:rPr>
                <w:color w:val="000000"/>
              </w:rPr>
            </w:pPr>
            <w:r w:rsidRPr="000C745F">
              <w:rPr>
                <w:color w:val="000000"/>
              </w:rPr>
              <w:t>Вместе подумайте, как помочь ребёнку и решить проблему.</w:t>
            </w:r>
          </w:p>
          <w:p w:rsidR="000C745F" w:rsidRPr="000C745F" w:rsidRDefault="000C745F" w:rsidP="000C745F">
            <w:pPr>
              <w:pStyle w:val="aa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94" w:lineRule="atLeast"/>
              <w:ind w:left="39" w:firstLine="321"/>
              <w:rPr>
                <w:color w:val="000000"/>
              </w:rPr>
            </w:pPr>
            <w:r w:rsidRPr="000C745F">
              <w:rPr>
                <w:color w:val="000000"/>
              </w:rPr>
              <w:t>Если ребёнок сильно испугался, не заставляйте его идти в школу на следующий день.</w:t>
            </w:r>
          </w:p>
          <w:p w:rsidR="000C745F" w:rsidRPr="000C745F" w:rsidRDefault="000C745F" w:rsidP="000C745F">
            <w:pPr>
              <w:pStyle w:val="aa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94" w:lineRule="atLeast"/>
              <w:ind w:left="39" w:firstLine="321"/>
              <w:rPr>
                <w:color w:val="000000"/>
              </w:rPr>
            </w:pPr>
            <w:r w:rsidRPr="000C745F">
              <w:rPr>
                <w:color w:val="000000"/>
              </w:rPr>
              <w:t>Если ситуация очень тяжёлая, можно перевести ребёнка в другой класс или даже другую школу.</w:t>
            </w:r>
          </w:p>
          <w:p w:rsidR="000C745F" w:rsidRDefault="000C745F" w:rsidP="000C745F">
            <w:pPr>
              <w:pStyle w:val="aa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94" w:lineRule="atLeast"/>
              <w:ind w:left="39" w:firstLine="321"/>
              <w:rPr>
                <w:color w:val="000000"/>
              </w:rPr>
            </w:pPr>
            <w:r w:rsidRPr="000C745F">
              <w:rPr>
                <w:color w:val="000000"/>
              </w:rPr>
              <w:t>Чтобы избежать серьёзных проблем в будущем, важно обратиться за помощью к психологу или психотерапевту.</w:t>
            </w:r>
          </w:p>
          <w:p w:rsidR="00F870CB" w:rsidRPr="000C745F" w:rsidRDefault="00F870CB" w:rsidP="00F870CB">
            <w:pPr>
              <w:pStyle w:val="aa"/>
              <w:shd w:val="clear" w:color="auto" w:fill="FFFFFF"/>
              <w:spacing w:before="0" w:beforeAutospacing="0" w:after="0" w:afterAutospacing="0" w:line="294" w:lineRule="atLeast"/>
              <w:ind w:left="39"/>
              <w:rPr>
                <w:color w:val="000000"/>
              </w:rPr>
            </w:pPr>
          </w:p>
          <w:p w:rsidR="000C745F" w:rsidRDefault="000C745F" w:rsidP="00F870CB">
            <w:pPr>
              <w:pStyle w:val="aa"/>
              <w:spacing w:before="0" w:beforeAutospacing="0" w:after="0" w:afterAutospacing="0"/>
              <w:jc w:val="both"/>
            </w:pPr>
            <w:r>
              <w:lastRenderedPageBreak/>
              <w:t>Если в семье хорошие и доверительные отношения, то ребенок сам расскажет о своих проблемах в школе. Но у всех детей разные характеры, и иногда они предпочитают не говорить о своих трудностях.</w:t>
            </w:r>
          </w:p>
          <w:p w:rsidR="000C745F" w:rsidRDefault="000C745F" w:rsidP="00F870CB">
            <w:pPr>
              <w:pStyle w:val="aa"/>
              <w:spacing w:before="0" w:beforeAutospacing="0" w:after="0" w:afterAutospacing="0"/>
              <w:jc w:val="both"/>
            </w:pPr>
            <w:r>
              <w:t>В таких случаях можно обратить внимание на косвенные признаки:</w:t>
            </w:r>
          </w:p>
          <w:p w:rsidR="000C745F" w:rsidRDefault="000C745F" w:rsidP="00F870CB">
            <w:pPr>
              <w:pStyle w:val="aa"/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39" w:firstLine="321"/>
              <w:jc w:val="both"/>
            </w:pPr>
            <w:r w:rsidRPr="000C745F">
              <w:rPr>
                <w:rStyle w:val="ab"/>
                <w:color w:val="F79646" w:themeColor="accent6"/>
              </w:rPr>
              <w:t>Внешние проявления</w:t>
            </w:r>
            <w:r>
              <w:t>. Если у ребенка часто появляются синяки и ссадины, его одежда порвана и грязная, а учебники и тетради в плохом состоянии. Также стоит обратить внимание на то, что он не хочет ходить в школу или ходит по странным маршрутам, чтобы избежать встречи с кем-то.</w:t>
            </w:r>
          </w:p>
          <w:p w:rsidR="000C745F" w:rsidRDefault="000C745F" w:rsidP="00F870CB">
            <w:pPr>
              <w:pStyle w:val="aa"/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39" w:firstLine="321"/>
              <w:jc w:val="both"/>
            </w:pPr>
            <w:r w:rsidRPr="000C745F">
              <w:rPr>
                <w:rStyle w:val="ab"/>
                <w:color w:val="F79646" w:themeColor="accent6"/>
              </w:rPr>
              <w:t>Изменения характера</w:t>
            </w:r>
            <w:r>
              <w:t>. Ребенок может стать раздражительным, вспыльчивым и грубым по отношению к младшим братьям и сестрам или родителям.</w:t>
            </w:r>
          </w:p>
          <w:p w:rsidR="000C745F" w:rsidRDefault="000C745F" w:rsidP="00F870CB">
            <w:pPr>
              <w:pStyle w:val="aa"/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39" w:firstLine="321"/>
              <w:jc w:val="both"/>
            </w:pPr>
            <w:r w:rsidRPr="000C745F">
              <w:rPr>
                <w:rStyle w:val="ab"/>
                <w:color w:val="F79646" w:themeColor="accent6"/>
              </w:rPr>
              <w:t>Одиночество</w:t>
            </w:r>
            <w:r w:rsidRPr="000C745F">
              <w:rPr>
                <w:color w:val="F79646" w:themeColor="accent6"/>
              </w:rPr>
              <w:t>.</w:t>
            </w:r>
            <w:r>
              <w:t xml:space="preserve"> Если у ребенка нет друзей среди одноклассников, и они не появляются в его социальных сетях. Никто из класса не приходит к нему в гости или не заходит по дороге в школу и обратно.</w:t>
            </w:r>
          </w:p>
          <w:p w:rsidR="005A29E1" w:rsidRPr="003E62D2" w:rsidRDefault="005A29E1" w:rsidP="00F870CB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этой ситуации очень важна психологическая помощь родителей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!</w:t>
            </w:r>
          </w:p>
          <w:p w:rsidR="005A29E1" w:rsidRPr="000C745F" w:rsidRDefault="005A29E1" w:rsidP="00F870C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79646" w:themeColor="accent6"/>
                <w:sz w:val="24"/>
                <w:szCs w:val="24"/>
                <w:lang w:eastAsia="ru-RU"/>
              </w:rPr>
            </w:pPr>
            <w:r w:rsidRPr="000C745F"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 xml:space="preserve">Методы прекращения </w:t>
            </w:r>
            <w:r w:rsidR="00F870CB"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травли</w:t>
            </w:r>
            <w:r w:rsidRPr="000C745F"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 xml:space="preserve"> в школе</w:t>
            </w:r>
          </w:p>
          <w:p w:rsidR="000C745F" w:rsidRDefault="000C745F" w:rsidP="00F870CB">
            <w:pPr>
              <w:pStyle w:val="aa"/>
              <w:spacing w:before="0" w:beforeAutospacing="0" w:after="0" w:afterAutospacing="0"/>
            </w:pPr>
            <w:r w:rsidRPr="00F870CB">
              <w:rPr>
                <w:rStyle w:val="ab"/>
                <w:color w:val="F79646" w:themeColor="accent6"/>
              </w:rPr>
              <w:t>Разговоры с маленькими детьми и их порицание.</w:t>
            </w:r>
            <w:r>
              <w:t xml:space="preserve"> До 12 лет легче решить проблему травли в школе. Нужно поговорить со всеми, кто участвует в травле, показать, как плохо ведут себя обидчики, и сказать, что вам это не нравится.</w:t>
            </w:r>
          </w:p>
          <w:p w:rsidR="000C745F" w:rsidRDefault="000C745F" w:rsidP="00F870CB">
            <w:pPr>
              <w:pStyle w:val="aa"/>
              <w:spacing w:before="0" w:beforeAutospacing="0" w:after="0" w:afterAutospacing="0"/>
            </w:pPr>
            <w:r w:rsidRPr="00F870CB">
              <w:rPr>
                <w:rStyle w:val="ab"/>
                <w:color w:val="F79646" w:themeColor="accent6"/>
              </w:rPr>
              <w:t>Работа с обидчиками после 12 лет.</w:t>
            </w:r>
            <w:r>
              <w:t xml:space="preserve"> После 12 лет дети уже не так легко поддаются моральному влиянию. Теперь важнее мнение их друзей, чем взрослых.</w:t>
            </w:r>
          </w:p>
          <w:p w:rsidR="005A29E1" w:rsidRPr="00F866E3" w:rsidRDefault="000C745F" w:rsidP="00F870CB">
            <w:pPr>
              <w:pStyle w:val="aa"/>
              <w:spacing w:before="0" w:beforeAutospacing="0" w:after="0" w:afterAutospacing="0"/>
            </w:pPr>
            <w:r w:rsidRPr="00F870CB">
              <w:rPr>
                <w:rStyle w:val="ab"/>
                <w:color w:val="F79646" w:themeColor="accent6"/>
              </w:rPr>
              <w:t>Привлечение авторитетного взрослого.</w:t>
            </w:r>
            <w:r>
              <w:t xml:space="preserve"> Сначала попробуйте поговорить с детьми и объяснить, почему травля неправильна. Лучше, если это сделает учитель или другой взрослый, которого дети уважают.</w:t>
            </w:r>
          </w:p>
        </w:tc>
        <w:tc>
          <w:tcPr>
            <w:tcW w:w="5475" w:type="dxa"/>
          </w:tcPr>
          <w:p w:rsidR="004F114F" w:rsidRPr="004F114F" w:rsidRDefault="001F5387" w:rsidP="001C78C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МАОУ СОШ № </w:t>
            </w:r>
            <w:r w:rsidR="00C537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129</w:t>
            </w:r>
          </w:p>
          <w:p w:rsidR="003E00C5" w:rsidRDefault="003E00C5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0C745F" w:rsidRPr="000C745F" w:rsidRDefault="000C745F" w:rsidP="000C745F">
            <w:pPr>
              <w:pStyle w:val="aa"/>
              <w:shd w:val="clear" w:color="auto" w:fill="FFFFFF"/>
              <w:spacing w:line="294" w:lineRule="atLeast"/>
              <w:jc w:val="center"/>
              <w:rPr>
                <w:b/>
                <w:bCs/>
                <w:color w:val="F79646" w:themeColor="accent6"/>
                <w:sz w:val="36"/>
                <w:szCs w:val="36"/>
              </w:rPr>
            </w:pPr>
            <w:r w:rsidRPr="000C745F">
              <w:rPr>
                <w:b/>
                <w:bCs/>
                <w:color w:val="F79646" w:themeColor="accent6"/>
                <w:sz w:val="36"/>
                <w:szCs w:val="36"/>
              </w:rPr>
              <w:t>Как предотвратить травлю в школе: советы для родителей</w:t>
            </w:r>
          </w:p>
          <w:p w:rsidR="00F30B59" w:rsidRDefault="00F30B59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F405D" w:rsidRDefault="008F405D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11785A" w:rsidRDefault="000C745F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pict>
                <v:shape id="_x0000_i1055" type="#_x0000_t75" style="width:237pt;height:168pt">
                  <v:imagedata r:id="rId9" o:title="i"/>
                </v:shape>
              </w:pict>
            </w:r>
          </w:p>
          <w:p w:rsidR="00F30B59" w:rsidRPr="0011785A" w:rsidRDefault="00F30B59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</w:p>
          <w:p w:rsidR="0011785A" w:rsidRDefault="0011785A" w:rsidP="00BA6BE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8"/>
                <w:szCs w:val="28"/>
              </w:rPr>
            </w:pPr>
          </w:p>
          <w:p w:rsidR="003E00C5" w:rsidRPr="00702E0C" w:rsidRDefault="003E00C5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3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3E00C5" w:rsidTr="003E00C5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75C1" w:rsidRDefault="002A75C1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:rsidR="003E00C5" w:rsidRDefault="00C53732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Бродская О.А.</w:t>
                  </w:r>
                </w:p>
              </w:tc>
            </w:tr>
          </w:tbl>
          <w:p w:rsidR="00C53732" w:rsidRDefault="00C53732" w:rsidP="000C745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0C745F" w:rsidRDefault="000C745F" w:rsidP="000C745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D01BE" w:rsidRDefault="00C53732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г.Екатеринбург</w:t>
            </w:r>
            <w:proofErr w:type="spellEnd"/>
          </w:p>
          <w:p w:rsidR="000C745F" w:rsidRPr="000C745F" w:rsidRDefault="000C745F" w:rsidP="000C745F">
            <w:pPr>
              <w:pStyle w:val="aa"/>
              <w:jc w:val="center"/>
              <w:rPr>
                <w:color w:val="F79646" w:themeColor="accent6"/>
              </w:rPr>
            </w:pPr>
            <w:r w:rsidRPr="000C745F">
              <w:rPr>
                <w:color w:val="F79646" w:themeColor="accent6"/>
              </w:rPr>
              <w:lastRenderedPageBreak/>
              <w:t>Чтобы поговорить с детьми о травле, важно помнить несколько простых вещей:</w:t>
            </w:r>
          </w:p>
          <w:p w:rsidR="000C745F" w:rsidRDefault="000C745F" w:rsidP="000C745F">
            <w:pPr>
              <w:pStyle w:val="aa"/>
              <w:numPr>
                <w:ilvl w:val="0"/>
                <w:numId w:val="27"/>
              </w:numPr>
              <w:tabs>
                <w:tab w:val="clear" w:pos="720"/>
                <w:tab w:val="num" w:pos="360"/>
              </w:tabs>
              <w:ind w:left="180" w:firstLine="142"/>
              <w:jc w:val="both"/>
            </w:pPr>
            <w:r w:rsidRPr="000C745F">
              <w:rPr>
                <w:rStyle w:val="ab"/>
                <w:color w:val="F79646" w:themeColor="accent6"/>
              </w:rPr>
              <w:t>Говорить прямо</w:t>
            </w:r>
            <w:r w:rsidRPr="000C745F">
              <w:rPr>
                <w:color w:val="F79646" w:themeColor="accent6"/>
              </w:rPr>
              <w:t>.</w:t>
            </w:r>
            <w:r>
              <w:t xml:space="preserve"> Травля — это когда кого-то обижают или унижают. Не стоит обходить эту тему стороной. Объясните детям, что травля вредит всему классу, а не только одному человеку. Представьте, что это как болезнь, которая затрагивает всех в группе. Важно, чтобы отношения в классе были хорошими, как чистота лица и одежды.</w:t>
            </w:r>
          </w:p>
          <w:p w:rsidR="000C745F" w:rsidRDefault="000C745F" w:rsidP="000C745F">
            <w:pPr>
              <w:pStyle w:val="aa"/>
              <w:numPr>
                <w:ilvl w:val="0"/>
                <w:numId w:val="27"/>
              </w:numPr>
              <w:tabs>
                <w:tab w:val="clear" w:pos="720"/>
                <w:tab w:val="num" w:pos="360"/>
              </w:tabs>
              <w:ind w:left="180" w:firstLine="142"/>
              <w:jc w:val="both"/>
            </w:pPr>
            <w:r w:rsidRPr="000C745F">
              <w:rPr>
                <w:rStyle w:val="ab"/>
                <w:color w:val="F79646" w:themeColor="accent6"/>
              </w:rPr>
              <w:t>Поменять роли</w:t>
            </w:r>
            <w:r w:rsidRPr="000C745F">
              <w:rPr>
                <w:color w:val="F79646" w:themeColor="accent6"/>
              </w:rPr>
              <w:t>.</w:t>
            </w:r>
            <w:r>
              <w:t xml:space="preserve"> Попробуйте представить себя на месте жертвы. Спросите детей, как бы они себя чувствовали, если бы все отвернулись от них при входе в класс. Объясните, что у каждого человека есть свои особенности, которые могут не нравиться другим, но это не повод для травли.</w:t>
            </w:r>
          </w:p>
          <w:p w:rsidR="000C745F" w:rsidRDefault="000C745F" w:rsidP="000C745F">
            <w:pPr>
              <w:pStyle w:val="aa"/>
              <w:jc w:val="both"/>
            </w:pPr>
            <w:r w:rsidRPr="000C745F">
              <w:rPr>
                <w:rStyle w:val="ab"/>
                <w:color w:val="F79646" w:themeColor="accent6"/>
              </w:rPr>
              <w:t>Введение новых правил и ответственность</w:t>
            </w:r>
            <w:r w:rsidRPr="000C745F">
              <w:rPr>
                <w:color w:val="F79646" w:themeColor="accent6"/>
              </w:rPr>
              <w:t>.</w:t>
            </w:r>
            <w:r>
              <w:t xml:space="preserve"> Попросите тех, кто начинает травлю, взять на себя ответственность за изменения в классе. Это поможет им чувствовать себя лучше и перестать обижать других. Изменения могут касаться того, как они проводят время в школе или после нее.</w:t>
            </w:r>
          </w:p>
          <w:p w:rsidR="000C745F" w:rsidRDefault="000C745F" w:rsidP="000C745F">
            <w:pPr>
              <w:pStyle w:val="aa"/>
              <w:numPr>
                <w:ilvl w:val="0"/>
                <w:numId w:val="28"/>
              </w:numPr>
              <w:tabs>
                <w:tab w:val="clear" w:pos="720"/>
                <w:tab w:val="num" w:pos="360"/>
              </w:tabs>
              <w:ind w:left="180" w:firstLine="180"/>
              <w:jc w:val="both"/>
            </w:pPr>
            <w:r w:rsidRPr="000C745F">
              <w:rPr>
                <w:rStyle w:val="ab"/>
                <w:color w:val="F79646" w:themeColor="accent6"/>
              </w:rPr>
              <w:t>Помощь специалиста</w:t>
            </w:r>
            <w:r w:rsidRPr="000C745F">
              <w:rPr>
                <w:color w:val="F79646" w:themeColor="accent6"/>
              </w:rPr>
              <w:t>.</w:t>
            </w:r>
            <w:r>
              <w:t xml:space="preserve"> Пригласите психолога, который проведет игры, помогающие понять, как чувствует себя жертва травли. Это поможет детям осознать, что травля — это неправильно.</w:t>
            </w:r>
          </w:p>
          <w:p w:rsidR="00F870CB" w:rsidRPr="00F870CB" w:rsidRDefault="00F870CB" w:rsidP="00F870CB">
            <w:pPr>
              <w:pStyle w:val="aa"/>
              <w:widowControl w:val="0"/>
              <w:shd w:val="clear" w:color="auto" w:fill="FFFFFF"/>
              <w:spacing w:after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FF0000"/>
                <w:szCs w:val="30"/>
                <w:shd w:val="clear" w:color="auto" w:fill="FFFFFF"/>
              </w:rPr>
            </w:pPr>
            <w:r>
              <w:rPr>
                <w:rFonts w:ascii="Cambria" w:eastAsia="Calibri" w:hAnsi="Cambria" w:cs="Arial"/>
                <w:b/>
                <w:color w:val="FF0000"/>
                <w:szCs w:val="30"/>
                <w:shd w:val="clear" w:color="auto" w:fill="FFFFFF"/>
              </w:rPr>
              <w:t>Поговорите со специалистами, и В</w:t>
            </w:r>
            <w:r w:rsidRPr="00F870CB">
              <w:rPr>
                <w:rFonts w:ascii="Cambria" w:eastAsia="Calibri" w:hAnsi="Cambria" w:cs="Arial"/>
                <w:b/>
                <w:color w:val="FF0000"/>
                <w:szCs w:val="30"/>
                <w:shd w:val="clear" w:color="auto" w:fill="FFFFFF"/>
              </w:rPr>
              <w:t>ам обязательно помогут.</w:t>
            </w:r>
          </w:p>
          <w:p w:rsidR="005A29E1" w:rsidRPr="00F870CB" w:rsidRDefault="00F870CB" w:rsidP="00F870CB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FF0000"/>
                <w:szCs w:val="30"/>
              </w:rPr>
            </w:pPr>
            <w:r w:rsidRPr="00F870CB">
              <w:rPr>
                <w:rFonts w:ascii="Cambria" w:eastAsia="Calibri" w:hAnsi="Cambria" w:cs="Arial"/>
                <w:b/>
                <w:color w:val="FF0000"/>
                <w:szCs w:val="30"/>
                <w:shd w:val="clear" w:color="auto" w:fill="FFFFFF"/>
              </w:rPr>
              <w:t>Единый общероссийский телефон доверия.</w:t>
            </w:r>
          </w:p>
          <w:p w:rsidR="005A29E1" w:rsidRPr="00F870CB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FF0000"/>
                <w:szCs w:val="30"/>
                <w:shd w:val="clear" w:color="auto" w:fill="FFFFFF"/>
              </w:rPr>
            </w:pPr>
            <w:r w:rsidRPr="00F870CB">
              <w:rPr>
                <w:rFonts w:ascii="Cambria" w:eastAsia="Calibri" w:hAnsi="Cambria" w:cs="Arial"/>
                <w:b/>
                <w:color w:val="FF0000"/>
                <w:szCs w:val="30"/>
                <w:shd w:val="clear" w:color="auto" w:fill="FFFFFF"/>
              </w:rPr>
              <w:t>8-800-2000-122</w:t>
            </w:r>
          </w:p>
          <w:p w:rsidR="00E92D02" w:rsidRPr="00E92D02" w:rsidRDefault="00E92D02" w:rsidP="00F870CB">
            <w:pPr>
              <w:contextualSpacing/>
              <w:rPr>
                <w:sz w:val="18"/>
              </w:rPr>
            </w:pPr>
          </w:p>
        </w:tc>
      </w:tr>
    </w:tbl>
    <w:p w:rsidR="003E2486" w:rsidRPr="00E92D02" w:rsidRDefault="003E2486" w:rsidP="00F870CB"/>
    <w:sectPr w:rsidR="003E2486" w:rsidRPr="00E92D02" w:rsidSect="00F870CB">
      <w:pgSz w:w="16838" w:h="11906" w:orient="landscape"/>
      <w:pgMar w:top="426" w:right="170" w:bottom="0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A7253"/>
    <w:multiLevelType w:val="hybridMultilevel"/>
    <w:tmpl w:val="718EF932"/>
    <w:lvl w:ilvl="0" w:tplc="83BC2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C5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41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23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E7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69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27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D0C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C1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D0106E"/>
    <w:multiLevelType w:val="multilevel"/>
    <w:tmpl w:val="F5209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4E2050"/>
    <w:multiLevelType w:val="multilevel"/>
    <w:tmpl w:val="CB70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03169E"/>
    <w:multiLevelType w:val="multilevel"/>
    <w:tmpl w:val="49B61C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323B8"/>
    <w:multiLevelType w:val="hybridMultilevel"/>
    <w:tmpl w:val="FC26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73DE"/>
    <w:multiLevelType w:val="hybridMultilevel"/>
    <w:tmpl w:val="6DD8827E"/>
    <w:lvl w:ilvl="0" w:tplc="AD9A6E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26DBE"/>
    <w:multiLevelType w:val="multilevel"/>
    <w:tmpl w:val="CD34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242A70"/>
    <w:multiLevelType w:val="hybridMultilevel"/>
    <w:tmpl w:val="82685B46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129D1"/>
    <w:multiLevelType w:val="hybridMultilevel"/>
    <w:tmpl w:val="D4B6E070"/>
    <w:lvl w:ilvl="0" w:tplc="A2CC0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C07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6F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26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D0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44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AC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A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6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3764F7"/>
    <w:multiLevelType w:val="hybridMultilevel"/>
    <w:tmpl w:val="611E2014"/>
    <w:lvl w:ilvl="0" w:tplc="1F0A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C4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64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D64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A6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6F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6B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E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AE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06779A7"/>
    <w:multiLevelType w:val="hybridMultilevel"/>
    <w:tmpl w:val="91E2FF04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96610"/>
    <w:multiLevelType w:val="multilevel"/>
    <w:tmpl w:val="61E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EA421D"/>
    <w:multiLevelType w:val="multilevel"/>
    <w:tmpl w:val="48A6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7C2570"/>
    <w:multiLevelType w:val="multilevel"/>
    <w:tmpl w:val="E81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B5272A"/>
    <w:multiLevelType w:val="multilevel"/>
    <w:tmpl w:val="775EC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546F83"/>
    <w:multiLevelType w:val="multilevel"/>
    <w:tmpl w:val="9546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141EA1"/>
    <w:multiLevelType w:val="hybridMultilevel"/>
    <w:tmpl w:val="7A1C2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723FD"/>
    <w:multiLevelType w:val="hybridMultilevel"/>
    <w:tmpl w:val="A8461C24"/>
    <w:lvl w:ilvl="0" w:tplc="E44A9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8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E5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4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1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26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05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E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03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EA059F3"/>
    <w:multiLevelType w:val="hybridMultilevel"/>
    <w:tmpl w:val="FD182860"/>
    <w:lvl w:ilvl="0" w:tplc="53042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4A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E8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61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1EF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2C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A8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48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44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E883794"/>
    <w:multiLevelType w:val="hybridMultilevel"/>
    <w:tmpl w:val="92BE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462476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F804B8"/>
    <w:multiLevelType w:val="hybridMultilevel"/>
    <w:tmpl w:val="3EC45CD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363FA5"/>
    <w:multiLevelType w:val="multilevel"/>
    <w:tmpl w:val="841224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6"/>
  </w:num>
  <w:num w:numId="3">
    <w:abstractNumId w:val="8"/>
  </w:num>
  <w:num w:numId="4">
    <w:abstractNumId w:val="12"/>
  </w:num>
  <w:num w:numId="5">
    <w:abstractNumId w:val="23"/>
  </w:num>
  <w:num w:numId="6">
    <w:abstractNumId w:val="15"/>
  </w:num>
  <w:num w:numId="7">
    <w:abstractNumId w:val="14"/>
  </w:num>
  <w:num w:numId="8">
    <w:abstractNumId w:val="11"/>
  </w:num>
  <w:num w:numId="9">
    <w:abstractNumId w:val="1"/>
  </w:num>
  <w:num w:numId="10">
    <w:abstractNumId w:val="24"/>
  </w:num>
  <w:num w:numId="11">
    <w:abstractNumId w:val="4"/>
  </w:num>
  <w:num w:numId="12">
    <w:abstractNumId w:val="16"/>
  </w:num>
  <w:num w:numId="13">
    <w:abstractNumId w:val="6"/>
  </w:num>
  <w:num w:numId="14">
    <w:abstractNumId w:val="27"/>
  </w:num>
  <w:num w:numId="15">
    <w:abstractNumId w:val="7"/>
  </w:num>
  <w:num w:numId="16">
    <w:abstractNumId w:val="9"/>
  </w:num>
  <w:num w:numId="17">
    <w:abstractNumId w:val="20"/>
  </w:num>
  <w:num w:numId="18">
    <w:abstractNumId w:val="5"/>
  </w:num>
  <w:num w:numId="19">
    <w:abstractNumId w:val="21"/>
  </w:num>
  <w:num w:numId="20">
    <w:abstractNumId w:val="0"/>
  </w:num>
  <w:num w:numId="21">
    <w:abstractNumId w:val="3"/>
  </w:num>
  <w:num w:numId="22">
    <w:abstractNumId w:val="13"/>
  </w:num>
  <w:num w:numId="23">
    <w:abstractNumId w:val="10"/>
  </w:num>
  <w:num w:numId="24">
    <w:abstractNumId w:val="17"/>
  </w:num>
  <w:num w:numId="25">
    <w:abstractNumId w:val="22"/>
  </w:num>
  <w:num w:numId="26">
    <w:abstractNumId w:val="18"/>
  </w:num>
  <w:num w:numId="27">
    <w:abstractNumId w:val="2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59CE"/>
    <w:rsid w:val="00090CB3"/>
    <w:rsid w:val="000C258B"/>
    <w:rsid w:val="000C745F"/>
    <w:rsid w:val="000E4B08"/>
    <w:rsid w:val="000E6596"/>
    <w:rsid w:val="0011785A"/>
    <w:rsid w:val="00131D1A"/>
    <w:rsid w:val="00162C72"/>
    <w:rsid w:val="0017149D"/>
    <w:rsid w:val="001A3E4D"/>
    <w:rsid w:val="001C78C7"/>
    <w:rsid w:val="001F5387"/>
    <w:rsid w:val="0021519A"/>
    <w:rsid w:val="002230F4"/>
    <w:rsid w:val="00230A04"/>
    <w:rsid w:val="00296C44"/>
    <w:rsid w:val="002A54E2"/>
    <w:rsid w:val="002A75C1"/>
    <w:rsid w:val="002D74CE"/>
    <w:rsid w:val="002E5770"/>
    <w:rsid w:val="002F3FD6"/>
    <w:rsid w:val="00334C93"/>
    <w:rsid w:val="003A50A0"/>
    <w:rsid w:val="003A5B52"/>
    <w:rsid w:val="003E00C5"/>
    <w:rsid w:val="003E2486"/>
    <w:rsid w:val="003F5461"/>
    <w:rsid w:val="004018D8"/>
    <w:rsid w:val="00407359"/>
    <w:rsid w:val="004F00FD"/>
    <w:rsid w:val="004F114F"/>
    <w:rsid w:val="004F1300"/>
    <w:rsid w:val="005031A1"/>
    <w:rsid w:val="0053099A"/>
    <w:rsid w:val="00543F28"/>
    <w:rsid w:val="00570F0F"/>
    <w:rsid w:val="005A29E1"/>
    <w:rsid w:val="005A3C8B"/>
    <w:rsid w:val="005B0D5D"/>
    <w:rsid w:val="005B2160"/>
    <w:rsid w:val="005C355C"/>
    <w:rsid w:val="006055C7"/>
    <w:rsid w:val="0060735F"/>
    <w:rsid w:val="006159CE"/>
    <w:rsid w:val="00616550"/>
    <w:rsid w:val="006268B7"/>
    <w:rsid w:val="0065019F"/>
    <w:rsid w:val="006567ED"/>
    <w:rsid w:val="00686AA7"/>
    <w:rsid w:val="006A5107"/>
    <w:rsid w:val="006B6A78"/>
    <w:rsid w:val="006C215D"/>
    <w:rsid w:val="006D11B1"/>
    <w:rsid w:val="006D2045"/>
    <w:rsid w:val="00702E0C"/>
    <w:rsid w:val="007050AB"/>
    <w:rsid w:val="007074DB"/>
    <w:rsid w:val="00717EAA"/>
    <w:rsid w:val="007365A1"/>
    <w:rsid w:val="007909A5"/>
    <w:rsid w:val="007A0888"/>
    <w:rsid w:val="007E78E9"/>
    <w:rsid w:val="0087400C"/>
    <w:rsid w:val="008A71D5"/>
    <w:rsid w:val="008F405D"/>
    <w:rsid w:val="0095295E"/>
    <w:rsid w:val="00980C13"/>
    <w:rsid w:val="00990F8C"/>
    <w:rsid w:val="009D01BE"/>
    <w:rsid w:val="00A561E0"/>
    <w:rsid w:val="00A95D46"/>
    <w:rsid w:val="00AC64F7"/>
    <w:rsid w:val="00AD240D"/>
    <w:rsid w:val="00AD4EA9"/>
    <w:rsid w:val="00AF3107"/>
    <w:rsid w:val="00B01235"/>
    <w:rsid w:val="00B33399"/>
    <w:rsid w:val="00B51287"/>
    <w:rsid w:val="00B523C7"/>
    <w:rsid w:val="00B67B29"/>
    <w:rsid w:val="00BA6BEA"/>
    <w:rsid w:val="00BB5774"/>
    <w:rsid w:val="00BC76C1"/>
    <w:rsid w:val="00BF3671"/>
    <w:rsid w:val="00BF4114"/>
    <w:rsid w:val="00C47A07"/>
    <w:rsid w:val="00C53732"/>
    <w:rsid w:val="00C91ECD"/>
    <w:rsid w:val="00C97A98"/>
    <w:rsid w:val="00CA5FE5"/>
    <w:rsid w:val="00CC7D34"/>
    <w:rsid w:val="00D03DF1"/>
    <w:rsid w:val="00D13DA5"/>
    <w:rsid w:val="00D36773"/>
    <w:rsid w:val="00D656BF"/>
    <w:rsid w:val="00D831FA"/>
    <w:rsid w:val="00E07B49"/>
    <w:rsid w:val="00E52910"/>
    <w:rsid w:val="00E72E75"/>
    <w:rsid w:val="00E90D67"/>
    <w:rsid w:val="00E910CB"/>
    <w:rsid w:val="00E92D02"/>
    <w:rsid w:val="00EA1039"/>
    <w:rsid w:val="00ED22DD"/>
    <w:rsid w:val="00F269C9"/>
    <w:rsid w:val="00F30B59"/>
    <w:rsid w:val="00F56B50"/>
    <w:rsid w:val="00F60CE1"/>
    <w:rsid w:val="00F85672"/>
    <w:rsid w:val="00F866E3"/>
    <w:rsid w:val="00F870CB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0564"/>
  <w15:docId w15:val="{4AB1710C-B61A-4428-A84B-ABCF75F0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8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9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Subtitle"/>
    <w:basedOn w:val="a"/>
    <w:link w:val="a5"/>
    <w:uiPriority w:val="11"/>
    <w:qFormat/>
    <w:rsid w:val="006159CE"/>
    <w:pPr>
      <w:spacing w:after="60" w:line="240" w:lineRule="auto"/>
      <w:jc w:val="center"/>
    </w:pPr>
    <w:rPr>
      <w:rFonts w:ascii="Cambria" w:eastAsia="Times New Roman" w:hAnsi="Cambria" w:cs="Times New Roman"/>
      <w:color w:val="000000"/>
      <w:kern w:val="28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6159CE"/>
    <w:rPr>
      <w:rFonts w:ascii="Cambria" w:eastAsia="Times New Roman" w:hAnsi="Cambria" w:cs="Times New Roman"/>
      <w:color w:val="000000"/>
      <w:kern w:val="28"/>
      <w:sz w:val="24"/>
      <w:szCs w:val="24"/>
    </w:rPr>
  </w:style>
  <w:style w:type="paragraph" w:customStyle="1" w:styleId="msoaddress">
    <w:name w:val="msoaddress"/>
    <w:rsid w:val="006159C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a6">
    <w:name w:val="List Paragraph"/>
    <w:basedOn w:val="a"/>
    <w:uiPriority w:val="34"/>
    <w:qFormat/>
    <w:rsid w:val="006159CE"/>
    <w:pPr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6159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9C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9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5A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0C7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3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31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7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19655-32ED-4733-92F0-EA8D5F739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Ученик</cp:lastModifiedBy>
  <cp:revision>61</cp:revision>
  <cp:lastPrinted>2019-02-14T07:11:00Z</cp:lastPrinted>
  <dcterms:created xsi:type="dcterms:W3CDTF">2013-10-03T10:11:00Z</dcterms:created>
  <dcterms:modified xsi:type="dcterms:W3CDTF">2026-04-29T06:50:00Z</dcterms:modified>
</cp:coreProperties>
</file>